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33" w:rsidRDefault="00034933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:rsidR="00034933" w:rsidRPr="003D72F5" w:rsidRDefault="00034933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РОССИЙСКАЯ ФЕДЕРАЦИЯ</w:t>
      </w:r>
    </w:p>
    <w:p w:rsidR="00034933" w:rsidRPr="003D72F5" w:rsidRDefault="00034933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АДМИНИСТРАЦИЯ МУНИЦИПАЛЬНОГО ОБРАЗОВАНИЯ</w:t>
      </w:r>
    </w:p>
    <w:p w:rsidR="00034933" w:rsidRPr="003D72F5" w:rsidRDefault="00034933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ГОЛОВИНСКОЕ СЕЛЬСКОЕ ПОСЕЛЕНИЕ</w:t>
      </w:r>
    </w:p>
    <w:p w:rsidR="00034933" w:rsidRPr="003D72F5" w:rsidRDefault="00034933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 xml:space="preserve"> СУДОГОДСКОГО РАЙОНА</w:t>
      </w:r>
    </w:p>
    <w:p w:rsidR="00034933" w:rsidRPr="003D72F5" w:rsidRDefault="00034933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ВЛАДИМИРСКОЙ ОБЛАСТИ</w:t>
      </w:r>
    </w:p>
    <w:p w:rsidR="00034933" w:rsidRPr="003D72F5" w:rsidRDefault="00034933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:rsidR="00034933" w:rsidRPr="003D72F5" w:rsidRDefault="00034933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sz w:val="24"/>
          <w:szCs w:val="24"/>
        </w:rPr>
      </w:pPr>
      <w:r w:rsidRPr="003D72F5">
        <w:rPr>
          <w:b/>
          <w:bCs/>
          <w:sz w:val="24"/>
          <w:szCs w:val="24"/>
        </w:rPr>
        <w:t>ПОСТАНОВЛЕНИЕ</w:t>
      </w:r>
      <w:r w:rsidRPr="003D72F5">
        <w:rPr>
          <w:b/>
          <w:bCs/>
          <w:sz w:val="24"/>
          <w:szCs w:val="24"/>
        </w:rPr>
        <w:br/>
      </w:r>
    </w:p>
    <w:p w:rsidR="00034933" w:rsidRPr="003D72F5" w:rsidRDefault="00034933" w:rsidP="003D72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От 03.07</w:t>
      </w:r>
      <w:r w:rsidRPr="003D72F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3D72F5">
        <w:rPr>
          <w:b/>
          <w:sz w:val="24"/>
          <w:szCs w:val="24"/>
        </w:rPr>
        <w:t xml:space="preserve"> г.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3D72F5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56</w:t>
      </w:r>
    </w:p>
    <w:p w:rsidR="00034933" w:rsidRPr="003D72F5" w:rsidRDefault="00034933" w:rsidP="003D72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D72F5">
        <w:rPr>
          <w:b/>
          <w:sz w:val="24"/>
          <w:szCs w:val="24"/>
        </w:rPr>
        <w:t>п. Головино</w:t>
      </w:r>
    </w:p>
    <w:p w:rsidR="00034933" w:rsidRDefault="00034933" w:rsidP="00E13CF3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б утверждении Порядка предоставления </w:t>
      </w:r>
    </w:p>
    <w:p w:rsidR="00034933" w:rsidRDefault="00034933" w:rsidP="00E13C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мер социальной помощи для отдельных категорий </w:t>
      </w:r>
    </w:p>
    <w:p w:rsidR="00034933" w:rsidRDefault="00034933" w:rsidP="00E13C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граждан, проживающих на территории </w:t>
      </w:r>
    </w:p>
    <w:p w:rsidR="00034933" w:rsidRDefault="00034933" w:rsidP="00E13C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муниципального образования Головинское </w:t>
      </w:r>
    </w:p>
    <w:p w:rsidR="00034933" w:rsidRDefault="00034933" w:rsidP="00E13C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сельское поселение, в виде предоставления </w:t>
      </w:r>
    </w:p>
    <w:p w:rsidR="00034933" w:rsidRDefault="00034933" w:rsidP="00E13C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банных услуг на посещение общих бань, </w:t>
      </w:r>
    </w:p>
    <w:p w:rsidR="00034933" w:rsidRDefault="00034933" w:rsidP="00E13C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расположенных на территории муниципального </w:t>
      </w:r>
    </w:p>
    <w:p w:rsidR="00034933" w:rsidRPr="00D02998" w:rsidRDefault="00034933" w:rsidP="00E13CF3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город Судогда городское поселение</w:t>
      </w:r>
    </w:p>
    <w:p w:rsidR="00034933" w:rsidRPr="00D02998" w:rsidRDefault="00034933" w:rsidP="00D02998">
      <w:pPr>
        <w:ind w:firstLine="708"/>
        <w:jc w:val="both"/>
        <w:rPr>
          <w:sz w:val="28"/>
        </w:rPr>
      </w:pPr>
      <w:r w:rsidRPr="00EE5C3C">
        <w:rPr>
          <w:b/>
          <w:i/>
          <w:sz w:val="24"/>
          <w:szCs w:val="24"/>
        </w:rPr>
        <w:tab/>
      </w:r>
      <w:r w:rsidRPr="00D02998">
        <w:rPr>
          <w:sz w:val="28"/>
        </w:rPr>
        <w:t xml:space="preserve">В соответствии с </w:t>
      </w:r>
      <w:r>
        <w:rPr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Головинское сельское поселение, </w:t>
      </w:r>
    </w:p>
    <w:p w:rsidR="00034933" w:rsidRPr="00EE5C3C" w:rsidRDefault="00034933" w:rsidP="003D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34933" w:rsidRPr="00EE5C3C" w:rsidRDefault="00034933" w:rsidP="003D72F5">
      <w:pPr>
        <w:jc w:val="center"/>
        <w:rPr>
          <w:b/>
          <w:sz w:val="24"/>
          <w:szCs w:val="24"/>
        </w:rPr>
      </w:pPr>
    </w:p>
    <w:p w:rsidR="00034933" w:rsidRPr="00EE5C3C" w:rsidRDefault="00034933" w:rsidP="003D72F5">
      <w:pPr>
        <w:jc w:val="center"/>
        <w:rPr>
          <w:b/>
          <w:sz w:val="24"/>
          <w:szCs w:val="24"/>
        </w:rPr>
      </w:pPr>
      <w:r w:rsidRPr="00EE5C3C">
        <w:rPr>
          <w:b/>
          <w:sz w:val="24"/>
          <w:szCs w:val="24"/>
        </w:rPr>
        <w:t>ПОСТАНОВЛЯЮ:</w:t>
      </w:r>
    </w:p>
    <w:p w:rsidR="00034933" w:rsidRDefault="00034933" w:rsidP="00E13CF3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1. </w:t>
      </w:r>
      <w:r>
        <w:rPr>
          <w:sz w:val="28"/>
        </w:rPr>
        <w:t>Утвердить порядок предоставления мер социальной помощи для отдельных категорий граждан, проживающих на территории муниципального образования Головинское сельское поселение, в виде предоставления банных услуг на посещение общих отделений бань, расположенных на территории муниципального образования город Судогда городское поселение, в соответствии с приложением к настоящему постановлению.</w:t>
      </w:r>
    </w:p>
    <w:p w:rsidR="00034933" w:rsidRPr="00D02998" w:rsidRDefault="00034933" w:rsidP="00E13CF3">
      <w:pPr>
        <w:ind w:firstLine="240"/>
        <w:jc w:val="both"/>
        <w:rPr>
          <w:sz w:val="28"/>
        </w:rPr>
      </w:pPr>
      <w:r>
        <w:rPr>
          <w:sz w:val="28"/>
        </w:rPr>
        <w:t xml:space="preserve">      2</w:t>
      </w:r>
      <w:r w:rsidRPr="00D02998">
        <w:rPr>
          <w:sz w:val="28"/>
        </w:rPr>
        <w:t xml:space="preserve">. Контроль за выполнением настоящего постановления возложить на </w:t>
      </w:r>
      <w:r>
        <w:rPr>
          <w:sz w:val="28"/>
        </w:rPr>
        <w:t>начальника финансового отдела</w:t>
      </w:r>
      <w:r w:rsidRPr="00D02998">
        <w:rPr>
          <w:sz w:val="28"/>
        </w:rPr>
        <w:t xml:space="preserve"> администрации МО </w:t>
      </w:r>
      <w:r>
        <w:rPr>
          <w:sz w:val="28"/>
        </w:rPr>
        <w:t>Головинское сельское поселение.</w:t>
      </w:r>
      <w:r w:rsidRPr="00D02998">
        <w:rPr>
          <w:sz w:val="28"/>
        </w:rPr>
        <w:t xml:space="preserve">  </w:t>
      </w:r>
    </w:p>
    <w:p w:rsidR="00034933" w:rsidRPr="00D02998" w:rsidRDefault="00034933" w:rsidP="00D02998">
      <w:pPr>
        <w:ind w:left="240" w:firstLine="440"/>
        <w:jc w:val="both"/>
        <w:rPr>
          <w:sz w:val="28"/>
          <w:szCs w:val="28"/>
        </w:rPr>
      </w:pPr>
      <w:r>
        <w:rPr>
          <w:sz w:val="28"/>
        </w:rPr>
        <w:t>6</w:t>
      </w:r>
      <w:r w:rsidRPr="00D02998">
        <w:rPr>
          <w:sz w:val="28"/>
        </w:rPr>
        <w:t>.</w:t>
      </w:r>
      <w:r w:rsidRPr="00D02998">
        <w:rPr>
          <w:sz w:val="28"/>
          <w:szCs w:val="28"/>
        </w:rPr>
        <w:t xml:space="preserve"> Постановление вступает в силу со дня его официального опубликования и подлежит размещению на официальном сайте администрации МО </w:t>
      </w:r>
      <w:r>
        <w:rPr>
          <w:sz w:val="28"/>
          <w:szCs w:val="28"/>
        </w:rPr>
        <w:t>Головинское сельское поселение.</w:t>
      </w:r>
    </w:p>
    <w:p w:rsidR="00034933" w:rsidRPr="00EE5C3C" w:rsidRDefault="00034933" w:rsidP="003D72F5">
      <w:pPr>
        <w:rPr>
          <w:sz w:val="24"/>
          <w:szCs w:val="24"/>
        </w:rPr>
      </w:pPr>
    </w:p>
    <w:p w:rsidR="00034933" w:rsidRPr="00EE5C3C" w:rsidRDefault="00034933" w:rsidP="003D72F5">
      <w:pPr>
        <w:rPr>
          <w:sz w:val="24"/>
          <w:szCs w:val="24"/>
        </w:rPr>
      </w:pPr>
    </w:p>
    <w:p w:rsidR="00034933" w:rsidRDefault="00034933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933" w:rsidRDefault="00034933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933" w:rsidRDefault="00034933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933" w:rsidRDefault="00034933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933" w:rsidRDefault="00034933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933" w:rsidRPr="003D72F5" w:rsidRDefault="00034933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2F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МО</w:t>
      </w:r>
    </w:p>
    <w:p w:rsidR="00034933" w:rsidRDefault="00034933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3D72F5">
        <w:rPr>
          <w:sz w:val="28"/>
          <w:szCs w:val="28"/>
        </w:rPr>
        <w:t>Головинское сельское поселение                                              В.В. Кутковский</w:t>
      </w:r>
      <w:r w:rsidRPr="003D72F5">
        <w:rPr>
          <w:i/>
          <w:sz w:val="28"/>
          <w:szCs w:val="28"/>
        </w:rPr>
        <w:t xml:space="preserve">   </w:t>
      </w:r>
    </w:p>
    <w:p w:rsidR="00034933" w:rsidRDefault="00034933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034933" w:rsidRDefault="00034933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034933" w:rsidRDefault="00034933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034933" w:rsidRDefault="00034933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034933" w:rsidRDefault="00034933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034933" w:rsidRDefault="00034933" w:rsidP="00D02998">
      <w:pPr>
        <w:jc w:val="right"/>
        <w:rPr>
          <w:sz w:val="24"/>
        </w:rPr>
      </w:pPr>
    </w:p>
    <w:p w:rsidR="00034933" w:rsidRPr="00D02998" w:rsidRDefault="00034933" w:rsidP="00D02998">
      <w:pPr>
        <w:jc w:val="right"/>
        <w:rPr>
          <w:sz w:val="24"/>
        </w:rPr>
      </w:pPr>
      <w:r w:rsidRPr="00D02998">
        <w:rPr>
          <w:sz w:val="24"/>
        </w:rPr>
        <w:t xml:space="preserve">Приложение </w:t>
      </w:r>
    </w:p>
    <w:p w:rsidR="00034933" w:rsidRDefault="00034933" w:rsidP="00D02998">
      <w:pPr>
        <w:jc w:val="right"/>
        <w:rPr>
          <w:sz w:val="24"/>
        </w:rPr>
      </w:pPr>
      <w:r w:rsidRPr="00D02998">
        <w:rPr>
          <w:sz w:val="24"/>
        </w:rPr>
        <w:t xml:space="preserve">к постановлению </w:t>
      </w:r>
      <w:r>
        <w:rPr>
          <w:sz w:val="24"/>
        </w:rPr>
        <w:t xml:space="preserve">главы </w:t>
      </w:r>
      <w:r w:rsidRPr="00D02998">
        <w:rPr>
          <w:sz w:val="24"/>
        </w:rPr>
        <w:t>администрации</w:t>
      </w:r>
    </w:p>
    <w:p w:rsidR="00034933" w:rsidRPr="00D02998" w:rsidRDefault="00034933" w:rsidP="00D02998">
      <w:pPr>
        <w:jc w:val="right"/>
        <w:rPr>
          <w:sz w:val="24"/>
        </w:rPr>
      </w:pPr>
      <w:r>
        <w:rPr>
          <w:sz w:val="24"/>
        </w:rPr>
        <w:t>МО Головинское с/п</w:t>
      </w:r>
    </w:p>
    <w:p w:rsidR="00034933" w:rsidRPr="00D02998" w:rsidRDefault="00034933" w:rsidP="00D02998">
      <w:pPr>
        <w:jc w:val="right"/>
        <w:rPr>
          <w:sz w:val="24"/>
        </w:rPr>
      </w:pPr>
      <w:r w:rsidRPr="00D02998">
        <w:rPr>
          <w:sz w:val="24"/>
        </w:rPr>
        <w:t xml:space="preserve">от </w:t>
      </w:r>
      <w:r>
        <w:rPr>
          <w:sz w:val="24"/>
        </w:rPr>
        <w:t>03.07</w:t>
      </w:r>
      <w:bookmarkStart w:id="0" w:name="_GoBack"/>
      <w:bookmarkEnd w:id="0"/>
      <w:r>
        <w:rPr>
          <w:sz w:val="24"/>
        </w:rPr>
        <w:t>.</w:t>
      </w:r>
      <w:r w:rsidRPr="00D02998">
        <w:rPr>
          <w:sz w:val="24"/>
        </w:rPr>
        <w:t>201</w:t>
      </w:r>
      <w:r>
        <w:rPr>
          <w:sz w:val="24"/>
        </w:rPr>
        <w:t>8</w:t>
      </w:r>
      <w:r w:rsidRPr="00D02998">
        <w:rPr>
          <w:sz w:val="24"/>
        </w:rPr>
        <w:t xml:space="preserve"> г. №</w:t>
      </w:r>
      <w:r>
        <w:rPr>
          <w:sz w:val="24"/>
        </w:rPr>
        <w:t xml:space="preserve"> 56</w:t>
      </w:r>
    </w:p>
    <w:p w:rsidR="00034933" w:rsidRPr="00D02998" w:rsidRDefault="00034933" w:rsidP="00D02998">
      <w:pPr>
        <w:jc w:val="right"/>
        <w:rPr>
          <w:sz w:val="24"/>
        </w:rPr>
      </w:pPr>
    </w:p>
    <w:p w:rsidR="00034933" w:rsidRPr="00D02998" w:rsidRDefault="00034933" w:rsidP="00D02998">
      <w:pPr>
        <w:jc w:val="center"/>
        <w:rPr>
          <w:sz w:val="24"/>
        </w:rPr>
      </w:pPr>
    </w:p>
    <w:p w:rsidR="00034933" w:rsidRPr="002B090D" w:rsidRDefault="00034933" w:rsidP="002B0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090D">
        <w:rPr>
          <w:sz w:val="28"/>
          <w:szCs w:val="28"/>
        </w:rPr>
        <w:t>Порядок</w:t>
      </w:r>
    </w:p>
    <w:p w:rsidR="00034933" w:rsidRDefault="00034933" w:rsidP="002B0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B090D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мер социальной помощи для отдельных категорий граждан, проживающих на территории муниципального образования Головинское сельское поселение, в виде предоставления банных услуг на посещение общих отделений бань, расположенных на территории муниципального образования город Судогда городское поселение</w:t>
      </w:r>
    </w:p>
    <w:p w:rsidR="00034933" w:rsidRDefault="00034933" w:rsidP="002B09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условия реализации мер социальной помощи для отдельных категорий граждан, проживающих на  территории муниципального образования Головинское сельское поселение, в виде предоставления банных услуг на посещение общих отделений бань, расположенных на территории  муниципального образования город Судогда городское поселение (далее- Порядок).</w:t>
      </w:r>
    </w:p>
    <w:p w:rsidR="00034933" w:rsidRDefault="00034933" w:rsidP="002B090D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помощи производится из бюджета муниципального образования Головинское сельское поселение с целью социальной защиты отдельных категорий граждан.</w:t>
      </w:r>
    </w:p>
    <w:p w:rsidR="00034933" w:rsidRDefault="00034933" w:rsidP="002B09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Меры социальной помощи на услуги бань предоставляются в виде фиксированной суммы в оплате стоимости одного посещения общих отделений бань соответствующих предприятий, независимо от формы собственности, следующим категориям граждан имеющих регистрацию по месту жительства на территории  муниципального образования Головинское сельское поселение: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2.1.Неработающим пенсионерам, достигшим возраста для назначения пенсии по старости (женщинам с 55 лет, мужчинам с 60 лет), а так же сопровождающие их лица;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2.2. Инвалидам – независимо от возраста, а так же сопровождающие их лица;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2.3. Многодетным семьям;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2.4.Детям до 14 лет включительно;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2.5. Ветеранам и инвалидам Великой Отечественной войны, а так же сопровождающие их лица;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2.6.Ветеранам и инвалидам боевых действий, а так же сопровождающие их лица;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2.7. Членам семей погибших (умерших) инвалидов войны, участников Великой Отечественной войны и ветеранов боевых действий, а так же сопровождающие их лица;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2.8. Лицам, подвергшимся радиации, а так же сопровождающие их лица;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2.9. Ветеранам труда, </w:t>
      </w:r>
      <w:r w:rsidRPr="00061AA2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сопровождающие их лица;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2.10. Ветеранам военной службы, являющиеся пенсионерами,</w:t>
      </w:r>
      <w:r w:rsidRPr="00061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сопровождающие их лица; </w:t>
      </w:r>
    </w:p>
    <w:p w:rsidR="00034933" w:rsidRDefault="00034933" w:rsidP="00372A2E">
      <w:pPr>
        <w:pStyle w:val="ListParagraph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2.11. Малоимущим семьям, малоимущим одиноко проживающим гражданам.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2A2E">
        <w:rPr>
          <w:sz w:val="28"/>
          <w:szCs w:val="28"/>
        </w:rPr>
        <w:t xml:space="preserve">3. </w:t>
      </w:r>
      <w:r>
        <w:rPr>
          <w:sz w:val="28"/>
          <w:szCs w:val="28"/>
        </w:rPr>
        <w:t>Основанием предоставления социальной помощи является: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3.1. Для неработающих пенсионеров, достигших возраста для назначения пенсии по старости (женщинам с 55 лет, мужчинам с 60 лет) – удостоверение;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3.2. Для инвалидов-  справка (ксерокопия) об установлении группы инвалидности;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3.3. Для многодетных семей – удостоверение многодетной семьи; 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3.4. Для детей до 14 лет включительно – свидетельство (ксерокопия) о рождении;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3.5. Для ветеранов и инвалидов Великой Отечественной войны – удостоверение;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3.6. Для ветеранов и инвалидов боевых действий – свидетельство или удостоверение;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3.7. Для членов семей погибших (умерших) инвалидов войны, участников Великой Отечественной войны и ветеранов боевых действий – удостоверение;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3.8. Для лиц, подвергшихся радиации – удостоверение;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3.9. Для ветеранов труда – удостоверение;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3.10. Для ветеранов военной службы, являющиеся пенсионерами – удостоверение;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3.11. Для малоимущих семей, малоимущих одиноко проживающих граждан – паспорт; справка о составе семьи; документы, подтверждающие доходы  заявителя и всех членов семьи; акт материально- бытового обследования семьи.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4. Бюджет муниципального образования Головинское сельское поселение несет расходы в размере 50% от стоимости, установленной в общих отделениях бань соответствующих предприятий из расчета одного посещения на человека в неделю и 100% для детей до 7 лет.</w:t>
      </w:r>
    </w:p>
    <w:p w:rsidR="00034933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5. Основанием для расчетов социальной помощи являются списки льготных категорий граждан по форме согласно приложению 1.  Списки должны содержать данные о получателе социальной помощи, с указанием места жительства, ИНН, номера расчетного счета, для перечисления суммы социальной помощи, билета на посещение бани.</w:t>
      </w: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Списки  утверждаются администрацией муниципального образования Головинское сельское поселение ежемесячно.</w:t>
      </w: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Социальная помощь предоставляется на основании заявления, представленного в администрацию муниципального образования Головинское сельское поселение ежемесячно до 15 числа следующего за месяцем, в котором осуществлялось предоставление услуги. Оказание мер социальной помощи носит заявительный характер.</w:t>
      </w: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Контроль за расходованием средств бюджета на социальную помощь осуществляет администрация муниципального образования Головинское сельское поселение.</w:t>
      </w: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6. Социальная помощь предоставляется в пределах средств, предусмотренных в бюджете муниципального образования Головинское сельское поселение на эти цели на соответствующий финансовый год.</w:t>
      </w: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7. Меры социальной помощи из бюджета муниципального образования Головинское сельское поселение предоставляются на условиях безвозмездности и безвозвратности путем перечисления средств на счет льготных категорий населения.</w:t>
      </w: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4933" w:rsidRPr="0008206C" w:rsidRDefault="00034933" w:rsidP="00061AA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8206C">
        <w:rPr>
          <w:sz w:val="22"/>
          <w:szCs w:val="22"/>
        </w:rPr>
        <w:t>Приложение 1</w:t>
      </w:r>
    </w:p>
    <w:p w:rsidR="00034933" w:rsidRPr="0008206C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08206C">
        <w:rPr>
          <w:sz w:val="22"/>
          <w:szCs w:val="22"/>
        </w:rPr>
        <w:t>к Порядку предоставления мер</w:t>
      </w:r>
    </w:p>
    <w:p w:rsidR="00034933" w:rsidRPr="0008206C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08206C">
        <w:rPr>
          <w:sz w:val="22"/>
          <w:szCs w:val="22"/>
        </w:rPr>
        <w:t>социальной помощи для отдельных</w:t>
      </w:r>
    </w:p>
    <w:p w:rsidR="00034933" w:rsidRPr="0008206C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08206C">
        <w:rPr>
          <w:sz w:val="22"/>
          <w:szCs w:val="22"/>
        </w:rPr>
        <w:t>категорий граждан, проживающих</w:t>
      </w:r>
    </w:p>
    <w:p w:rsidR="00034933" w:rsidRPr="0008206C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08206C">
        <w:rPr>
          <w:sz w:val="22"/>
          <w:szCs w:val="22"/>
        </w:rPr>
        <w:t>на территории муниципального образования</w:t>
      </w:r>
    </w:p>
    <w:p w:rsidR="00034933" w:rsidRPr="0008206C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08206C">
        <w:rPr>
          <w:sz w:val="22"/>
          <w:szCs w:val="22"/>
        </w:rPr>
        <w:t>Головинское сельское поселение</w:t>
      </w:r>
    </w:p>
    <w:p w:rsidR="00034933" w:rsidRPr="0008206C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08206C">
        <w:rPr>
          <w:sz w:val="22"/>
          <w:szCs w:val="22"/>
        </w:rPr>
        <w:t>в виде предоставления банных услуг</w:t>
      </w:r>
    </w:p>
    <w:p w:rsidR="00034933" w:rsidRPr="0008206C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08206C">
        <w:rPr>
          <w:sz w:val="22"/>
          <w:szCs w:val="22"/>
        </w:rPr>
        <w:t>на посещение общих отделений бань,</w:t>
      </w:r>
    </w:p>
    <w:p w:rsidR="00034933" w:rsidRPr="0008206C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08206C">
        <w:rPr>
          <w:sz w:val="22"/>
          <w:szCs w:val="22"/>
        </w:rPr>
        <w:t>расположенных на территории</w:t>
      </w:r>
    </w:p>
    <w:p w:rsidR="00034933" w:rsidRPr="0008206C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08206C">
        <w:rPr>
          <w:sz w:val="22"/>
          <w:szCs w:val="22"/>
        </w:rPr>
        <w:t>муниципального образования</w:t>
      </w: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08206C">
        <w:rPr>
          <w:sz w:val="22"/>
          <w:szCs w:val="22"/>
        </w:rPr>
        <w:t>город Судогда городское поселение</w:t>
      </w: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льготных категорий граждан</w:t>
      </w: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Для оказания мер социальной помощи для отдельных категорий граждан, проживающих на территории муниципального образования Головинское сельское поселение, в виде предоставления банных услуг на посещение общих отделений бань, расположенных на территории муниципального образования город Судогда городское поселение</w:t>
      </w:r>
    </w:p>
    <w:p w:rsidR="00034933" w:rsidRDefault="00034933" w:rsidP="00CA5BE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1493"/>
        <w:gridCol w:w="1136"/>
        <w:gridCol w:w="1136"/>
        <w:gridCol w:w="1670"/>
        <w:gridCol w:w="1959"/>
        <w:gridCol w:w="1609"/>
      </w:tblGrid>
      <w:tr w:rsidR="00034933" w:rsidRPr="0008206C" w:rsidTr="002F1E19"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№ п/п</w:t>
            </w: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Ф.И.О.</w:t>
            </w:r>
          </w:p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(полностью)</w:t>
            </w: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Адрес</w:t>
            </w: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ИНН</w:t>
            </w: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Номер расчетного счета, наименование банка и БИК,  для перечисления суммы социальной помощи</w:t>
            </w:r>
          </w:p>
        </w:tc>
        <w:tc>
          <w:tcPr>
            <w:tcW w:w="715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Документы, удостоверяющие право на льготы</w:t>
            </w:r>
          </w:p>
        </w:tc>
        <w:tc>
          <w:tcPr>
            <w:tcW w:w="715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Дата посещения бани (приложение, чек об оплате)</w:t>
            </w:r>
          </w:p>
        </w:tc>
      </w:tr>
      <w:tr w:rsidR="00034933" w:rsidRPr="0008206C" w:rsidTr="002F1E19"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4933" w:rsidRPr="0008206C" w:rsidTr="002F1E19"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4933" w:rsidRPr="0008206C" w:rsidTr="002F1E19"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4933" w:rsidRPr="0008206C" w:rsidTr="002F1E19"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9">
              <w:rPr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034933" w:rsidRPr="002F1E19" w:rsidRDefault="00034933" w:rsidP="002F1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34933" w:rsidRPr="0008206C" w:rsidRDefault="00034933" w:rsidP="00CA5BEA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034933" w:rsidRPr="00372A2E" w:rsidRDefault="00034933" w:rsidP="00372A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34933" w:rsidRPr="00372A2E" w:rsidSect="001F2AA9">
      <w:pgSz w:w="11907" w:h="16840"/>
      <w:pgMar w:top="426" w:right="567" w:bottom="426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9C2"/>
    <w:multiLevelType w:val="hybridMultilevel"/>
    <w:tmpl w:val="B16E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334AB"/>
    <w:multiLevelType w:val="singleLevel"/>
    <w:tmpl w:val="5F0A950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</w:lvl>
  </w:abstractNum>
  <w:abstractNum w:abstractNumId="2">
    <w:nsid w:val="2AD618EA"/>
    <w:multiLevelType w:val="hybridMultilevel"/>
    <w:tmpl w:val="80A6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17F01"/>
    <w:multiLevelType w:val="hybridMultilevel"/>
    <w:tmpl w:val="6BA88FE0"/>
    <w:lvl w:ilvl="0" w:tplc="9B86CF2C">
      <w:start w:val="1"/>
      <w:numFmt w:val="decimal"/>
      <w:lvlText w:val="%1."/>
      <w:lvlJc w:val="left"/>
      <w:pPr>
        <w:ind w:left="10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618B63A9"/>
    <w:multiLevelType w:val="singleLevel"/>
    <w:tmpl w:val="456C8C7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618"/>
    <w:rsid w:val="00034933"/>
    <w:rsid w:val="00045C92"/>
    <w:rsid w:val="00061AA2"/>
    <w:rsid w:val="0008206C"/>
    <w:rsid w:val="000D0860"/>
    <w:rsid w:val="001060BB"/>
    <w:rsid w:val="00106203"/>
    <w:rsid w:val="00110724"/>
    <w:rsid w:val="00113BE9"/>
    <w:rsid w:val="00117D6A"/>
    <w:rsid w:val="001A4523"/>
    <w:rsid w:val="001F2AA9"/>
    <w:rsid w:val="0023460E"/>
    <w:rsid w:val="00257759"/>
    <w:rsid w:val="00266D0B"/>
    <w:rsid w:val="002B090D"/>
    <w:rsid w:val="002F1E19"/>
    <w:rsid w:val="002F7A97"/>
    <w:rsid w:val="00302997"/>
    <w:rsid w:val="00364364"/>
    <w:rsid w:val="00372A2E"/>
    <w:rsid w:val="00392499"/>
    <w:rsid w:val="00392C7A"/>
    <w:rsid w:val="003D72F5"/>
    <w:rsid w:val="004F7A24"/>
    <w:rsid w:val="005815C1"/>
    <w:rsid w:val="006003AA"/>
    <w:rsid w:val="00671185"/>
    <w:rsid w:val="006C5618"/>
    <w:rsid w:val="006D28CC"/>
    <w:rsid w:val="0079577C"/>
    <w:rsid w:val="007C7E55"/>
    <w:rsid w:val="007D771B"/>
    <w:rsid w:val="007E76A0"/>
    <w:rsid w:val="008F6C46"/>
    <w:rsid w:val="009546D1"/>
    <w:rsid w:val="00990C7B"/>
    <w:rsid w:val="009A7CE1"/>
    <w:rsid w:val="009C68B5"/>
    <w:rsid w:val="009E2F2E"/>
    <w:rsid w:val="00A2271D"/>
    <w:rsid w:val="00AE1BAF"/>
    <w:rsid w:val="00AE4B41"/>
    <w:rsid w:val="00BA3A56"/>
    <w:rsid w:val="00BD19A7"/>
    <w:rsid w:val="00C65873"/>
    <w:rsid w:val="00CA5BEA"/>
    <w:rsid w:val="00CE21DA"/>
    <w:rsid w:val="00D02998"/>
    <w:rsid w:val="00D340B6"/>
    <w:rsid w:val="00DB6B9E"/>
    <w:rsid w:val="00DE5AB9"/>
    <w:rsid w:val="00E13CF3"/>
    <w:rsid w:val="00E66204"/>
    <w:rsid w:val="00ED5A0E"/>
    <w:rsid w:val="00EE5C3C"/>
    <w:rsid w:val="00EE5DB6"/>
    <w:rsid w:val="00EF787B"/>
    <w:rsid w:val="00F07F32"/>
    <w:rsid w:val="00F33409"/>
    <w:rsid w:val="00F575D9"/>
    <w:rsid w:val="00F8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1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56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56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56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6C561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">
    <w:name w:val="Гипертекстовая ссылка"/>
    <w:uiPriority w:val="99"/>
    <w:rsid w:val="006C5618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6C5618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36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36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66D0B"/>
    <w:pPr>
      <w:ind w:left="720"/>
      <w:contextualSpacing/>
    </w:pPr>
  </w:style>
  <w:style w:type="table" w:styleId="TableGrid">
    <w:name w:val="Table Grid"/>
    <w:basedOn w:val="TableNormal"/>
    <w:uiPriority w:val="99"/>
    <w:rsid w:val="00CA5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1137</Words>
  <Characters>6487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Loner-XP</cp:lastModifiedBy>
  <cp:revision>2</cp:revision>
  <cp:lastPrinted>2018-07-09T12:07:00Z</cp:lastPrinted>
  <dcterms:created xsi:type="dcterms:W3CDTF">2018-07-11T10:53:00Z</dcterms:created>
  <dcterms:modified xsi:type="dcterms:W3CDTF">2018-07-11T10:53:00Z</dcterms:modified>
</cp:coreProperties>
</file>