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5F" w:rsidRDefault="00DE4B5F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DE4B5F" w:rsidRDefault="00DE4B5F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4B5F" w:rsidRDefault="00DE4B5F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DE4B5F" w:rsidRDefault="00DE4B5F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DE4B5F" w:rsidRDefault="00DE4B5F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DE4B5F" w:rsidRDefault="00DE4B5F" w:rsidP="001976ED">
      <w:pPr>
        <w:jc w:val="center"/>
        <w:rPr>
          <w:b/>
          <w:sz w:val="28"/>
          <w:szCs w:val="28"/>
        </w:rPr>
      </w:pPr>
    </w:p>
    <w:p w:rsidR="00DE4B5F" w:rsidRDefault="00DE4B5F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05.08.2016 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>
        <w:rPr>
          <w:b/>
          <w:sz w:val="28"/>
          <w:szCs w:val="28"/>
        </w:rPr>
        <w:t xml:space="preserve"> 140</w:t>
      </w:r>
    </w:p>
    <w:p w:rsidR="00DE4B5F" w:rsidRDefault="00DE4B5F" w:rsidP="001976ED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tbl>
      <w:tblPr>
        <w:tblW w:w="0" w:type="auto"/>
        <w:tblLook w:val="01E0"/>
      </w:tblPr>
      <w:tblGrid>
        <w:gridCol w:w="5008"/>
      </w:tblGrid>
      <w:tr w:rsidR="00DE4B5F" w:rsidRPr="00C17960" w:rsidTr="003C4117">
        <w:trPr>
          <w:trHeight w:val="2671"/>
        </w:trPr>
        <w:tc>
          <w:tcPr>
            <w:tcW w:w="5008" w:type="dxa"/>
          </w:tcPr>
          <w:p w:rsidR="00DE4B5F" w:rsidRPr="00C17960" w:rsidRDefault="00DE4B5F" w:rsidP="00421AA4">
            <w:pPr>
              <w:widowControl w:val="0"/>
              <w:tabs>
                <w:tab w:val="left" w:pos="2424"/>
                <w:tab w:val="left" w:pos="7008"/>
              </w:tabs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«Об обучении мерам пожарной безопасности населения  МО Головинское сельское поселение Судогодского района»</w:t>
            </w:r>
          </w:p>
        </w:tc>
      </w:tr>
    </w:tbl>
    <w:p w:rsidR="00DE4B5F" w:rsidRPr="00C17960" w:rsidRDefault="00DE4B5F" w:rsidP="00C17960">
      <w:pPr>
        <w:widowControl w:val="0"/>
        <w:jc w:val="both"/>
        <w:rPr>
          <w:sz w:val="28"/>
          <w:szCs w:val="20"/>
        </w:rPr>
      </w:pPr>
    </w:p>
    <w:p w:rsidR="00DE4B5F" w:rsidRDefault="00DE4B5F" w:rsidP="00F36452">
      <w:pPr>
        <w:ind w:firstLine="705"/>
        <w:jc w:val="both"/>
        <w:rPr>
          <w:sz w:val="28"/>
          <w:szCs w:val="28"/>
        </w:rPr>
      </w:pPr>
      <w:r w:rsidRPr="00C1796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Губернатора Владимирской области от 16.07.2009 г. № 582 «Об обучении мерам пожарной безопасности населения Владимирской области» и в целях предупреждения пожаров, повышения уровня противопожарных знаний населения и привития навыков пожаробезопасного поведения,</w:t>
      </w:r>
    </w:p>
    <w:p w:rsidR="00DE4B5F" w:rsidRDefault="00DE4B5F" w:rsidP="00F36452">
      <w:pPr>
        <w:ind w:firstLine="705"/>
        <w:jc w:val="center"/>
        <w:rPr>
          <w:sz w:val="28"/>
          <w:szCs w:val="28"/>
        </w:rPr>
      </w:pPr>
    </w:p>
    <w:p w:rsidR="00DE4B5F" w:rsidRPr="00C17960" w:rsidRDefault="00DE4B5F" w:rsidP="00F36452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6452">
        <w:rPr>
          <w:b/>
          <w:sz w:val="28"/>
          <w:szCs w:val="28"/>
        </w:rPr>
        <w:t>постановляю:</w:t>
      </w:r>
    </w:p>
    <w:p w:rsidR="00DE4B5F" w:rsidRPr="00C17960" w:rsidRDefault="00DE4B5F" w:rsidP="00C17960">
      <w:pPr>
        <w:ind w:firstLine="705"/>
        <w:jc w:val="both"/>
        <w:rPr>
          <w:sz w:val="28"/>
          <w:szCs w:val="28"/>
        </w:rPr>
      </w:pPr>
    </w:p>
    <w:p w:rsidR="00DE4B5F" w:rsidRPr="00421AA4" w:rsidRDefault="00DE4B5F" w:rsidP="00421AA4">
      <w:pPr>
        <w:pStyle w:val="ListParagraph"/>
        <w:widowControl w:val="0"/>
        <w:numPr>
          <w:ilvl w:val="0"/>
          <w:numId w:val="1"/>
        </w:numPr>
        <w:tabs>
          <w:tab w:val="left" w:pos="2424"/>
          <w:tab w:val="left" w:pos="7008"/>
        </w:tabs>
        <w:snapToGrid w:val="0"/>
        <w:rPr>
          <w:sz w:val="28"/>
          <w:szCs w:val="28"/>
        </w:rPr>
      </w:pPr>
      <w:r w:rsidRPr="00421AA4">
        <w:rPr>
          <w:sz w:val="28"/>
          <w:szCs w:val="28"/>
        </w:rPr>
        <w:t>Утвердить Положение о порядке организации обучения мерам по пожарной безопасности населения  МО Головинское сельское поселение Судогодского района,  согласно приложению</w:t>
      </w:r>
    </w:p>
    <w:p w:rsidR="00DE4B5F" w:rsidRPr="00421AA4" w:rsidRDefault="00DE4B5F" w:rsidP="00421AA4">
      <w:pPr>
        <w:pStyle w:val="ListParagraph"/>
        <w:widowControl w:val="0"/>
        <w:numPr>
          <w:ilvl w:val="0"/>
          <w:numId w:val="1"/>
        </w:numPr>
        <w:tabs>
          <w:tab w:val="left" w:pos="2424"/>
          <w:tab w:val="left" w:pos="7008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Рекомендовать организациям независимо от организационно-правовых форм и форм собственности руководствоваться в своей деятельности данным Положением</w:t>
      </w:r>
      <w:r w:rsidRPr="00421AA4">
        <w:rPr>
          <w:sz w:val="28"/>
          <w:szCs w:val="28"/>
        </w:rPr>
        <w:t>.</w:t>
      </w:r>
    </w:p>
    <w:p w:rsidR="00DE4B5F" w:rsidRPr="00C17960" w:rsidRDefault="00DE4B5F" w:rsidP="00C17960">
      <w:pPr>
        <w:ind w:firstLine="705"/>
        <w:jc w:val="both"/>
        <w:rPr>
          <w:sz w:val="28"/>
          <w:szCs w:val="28"/>
        </w:rPr>
      </w:pPr>
    </w:p>
    <w:p w:rsidR="00DE4B5F" w:rsidRPr="00C17960" w:rsidRDefault="00DE4B5F" w:rsidP="00C179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96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выполнением </w:t>
      </w:r>
      <w:r w:rsidRPr="00C17960">
        <w:rPr>
          <w:sz w:val="28"/>
          <w:szCs w:val="28"/>
        </w:rPr>
        <w:t>настоящ</w:t>
      </w:r>
      <w:r>
        <w:rPr>
          <w:sz w:val="28"/>
          <w:szCs w:val="28"/>
        </w:rPr>
        <w:t>его  постановления оставляю за собой.</w:t>
      </w:r>
    </w:p>
    <w:p w:rsidR="00DE4B5F" w:rsidRPr="00C17960" w:rsidRDefault="00DE4B5F" w:rsidP="00C17960">
      <w:pPr>
        <w:ind w:firstLine="705"/>
        <w:jc w:val="both"/>
        <w:rPr>
          <w:sz w:val="28"/>
          <w:szCs w:val="28"/>
        </w:rPr>
      </w:pPr>
    </w:p>
    <w:p w:rsidR="00DE4B5F" w:rsidRPr="00421AA4" w:rsidRDefault="00DE4B5F" w:rsidP="00421A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21AA4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 момента его принятия и подлежит официальному опубликованию.</w:t>
      </w:r>
    </w:p>
    <w:p w:rsidR="00DE4B5F" w:rsidRDefault="00DE4B5F" w:rsidP="001976ED">
      <w:pPr>
        <w:tabs>
          <w:tab w:val="left" w:pos="2200"/>
        </w:tabs>
        <w:jc w:val="both"/>
        <w:rPr>
          <w:sz w:val="28"/>
          <w:szCs w:val="28"/>
        </w:rPr>
      </w:pPr>
    </w:p>
    <w:p w:rsidR="00DE4B5F" w:rsidRDefault="00DE4B5F" w:rsidP="001976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4B5F" w:rsidRDefault="00DE4B5F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муниципального образования </w:t>
      </w:r>
    </w:p>
    <w:p w:rsidR="00DE4B5F" w:rsidRDefault="00DE4B5F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Головинское сельское поселение  </w:t>
      </w:r>
    </w:p>
    <w:p w:rsidR="00DE4B5F" w:rsidRDefault="00DE4B5F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                                                                В.В. Кутковский</w:t>
      </w:r>
    </w:p>
    <w:p w:rsidR="00DE4B5F" w:rsidRDefault="00DE4B5F" w:rsidP="001976ED">
      <w:pPr>
        <w:rPr>
          <w:b/>
          <w:sz w:val="28"/>
          <w:szCs w:val="28"/>
        </w:rPr>
      </w:pPr>
    </w:p>
    <w:p w:rsidR="00DE4B5F" w:rsidRDefault="00DE4B5F" w:rsidP="0041126D">
      <w:pPr>
        <w:jc w:val="right"/>
        <w:rPr>
          <w:sz w:val="28"/>
          <w:szCs w:val="28"/>
        </w:rPr>
      </w:pPr>
    </w:p>
    <w:p w:rsidR="00DE4B5F" w:rsidRDefault="00DE4B5F" w:rsidP="00751903">
      <w:pPr>
        <w:rPr>
          <w:sz w:val="28"/>
          <w:szCs w:val="28"/>
        </w:rPr>
      </w:pPr>
    </w:p>
    <w:p w:rsidR="00DE4B5F" w:rsidRPr="0041126D" w:rsidRDefault="00DE4B5F" w:rsidP="00751903">
      <w:pPr>
        <w:jc w:val="right"/>
        <w:rPr>
          <w:sz w:val="28"/>
          <w:szCs w:val="28"/>
        </w:rPr>
      </w:pPr>
      <w:r w:rsidRPr="0041126D">
        <w:rPr>
          <w:sz w:val="28"/>
          <w:szCs w:val="28"/>
        </w:rPr>
        <w:t xml:space="preserve">Приложение </w:t>
      </w:r>
    </w:p>
    <w:p w:rsidR="00DE4B5F" w:rsidRPr="0041126D" w:rsidRDefault="00DE4B5F" w:rsidP="0041126D">
      <w:pPr>
        <w:jc w:val="right"/>
        <w:rPr>
          <w:sz w:val="28"/>
          <w:szCs w:val="28"/>
        </w:rPr>
      </w:pPr>
      <w:r w:rsidRPr="0041126D">
        <w:rPr>
          <w:sz w:val="28"/>
          <w:szCs w:val="28"/>
        </w:rPr>
        <w:t>К постановлению Главы МО</w:t>
      </w:r>
    </w:p>
    <w:p w:rsidR="00DE4B5F" w:rsidRPr="0041126D" w:rsidRDefault="00DE4B5F" w:rsidP="0041126D">
      <w:pPr>
        <w:jc w:val="right"/>
        <w:rPr>
          <w:sz w:val="28"/>
          <w:szCs w:val="28"/>
        </w:rPr>
      </w:pPr>
      <w:r w:rsidRPr="0041126D">
        <w:rPr>
          <w:sz w:val="28"/>
          <w:szCs w:val="28"/>
        </w:rPr>
        <w:t>Головинское с/п</w:t>
      </w:r>
    </w:p>
    <w:p w:rsidR="00DE4B5F" w:rsidRPr="0041126D" w:rsidRDefault="00DE4B5F" w:rsidP="0041126D">
      <w:pPr>
        <w:jc w:val="right"/>
        <w:rPr>
          <w:sz w:val="28"/>
          <w:szCs w:val="28"/>
        </w:rPr>
      </w:pPr>
      <w:r w:rsidRPr="0041126D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  <w:r w:rsidRPr="0041126D">
        <w:rPr>
          <w:sz w:val="28"/>
          <w:szCs w:val="28"/>
        </w:rPr>
        <w:t xml:space="preserve"> от </w:t>
      </w:r>
      <w:r>
        <w:rPr>
          <w:sz w:val="28"/>
          <w:szCs w:val="28"/>
        </w:rPr>
        <w:t>05.08</w:t>
      </w:r>
      <w:r w:rsidRPr="0041126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1126D">
        <w:rPr>
          <w:sz w:val="28"/>
          <w:szCs w:val="28"/>
        </w:rPr>
        <w:t xml:space="preserve"> г.</w:t>
      </w:r>
    </w:p>
    <w:p w:rsidR="00DE4B5F" w:rsidRDefault="00DE4B5F" w:rsidP="001976ED">
      <w:pPr>
        <w:rPr>
          <w:b/>
          <w:sz w:val="28"/>
          <w:szCs w:val="28"/>
        </w:rPr>
      </w:pPr>
    </w:p>
    <w:p w:rsidR="00DE4B5F" w:rsidRDefault="00DE4B5F" w:rsidP="001976ED">
      <w:pPr>
        <w:rPr>
          <w:b/>
          <w:sz w:val="28"/>
          <w:szCs w:val="28"/>
        </w:rPr>
      </w:pPr>
    </w:p>
    <w:p w:rsidR="00DE4B5F" w:rsidRPr="00751903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ПОЛОЖЕНИЕ</w:t>
      </w:r>
    </w:p>
    <w:p w:rsidR="00DE4B5F" w:rsidRPr="00751903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о порядке организации обучения мерам пожарной безопасности</w:t>
      </w:r>
    </w:p>
    <w:p w:rsidR="00DE4B5F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населения МО Головинское сельское поселение Судогодского района Владимирской области</w:t>
      </w:r>
    </w:p>
    <w:p w:rsidR="00DE4B5F" w:rsidRPr="00751903" w:rsidRDefault="00DE4B5F" w:rsidP="00751903">
      <w:pPr>
        <w:jc w:val="center"/>
        <w:rPr>
          <w:b/>
          <w:sz w:val="28"/>
          <w:szCs w:val="28"/>
        </w:rPr>
      </w:pPr>
    </w:p>
    <w:p w:rsidR="00DE4B5F" w:rsidRPr="00751903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1. Общие положения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Настоящее Положение разработано в целях реализации требован</w:t>
      </w:r>
      <w:r>
        <w:rPr>
          <w:sz w:val="28"/>
          <w:szCs w:val="28"/>
        </w:rPr>
        <w:t xml:space="preserve">ий </w:t>
      </w:r>
      <w:r w:rsidRPr="00751903">
        <w:rPr>
          <w:sz w:val="28"/>
          <w:szCs w:val="28"/>
        </w:rPr>
        <w:t>Федерального Закона от 21 декабря 1994 года No 69-ФЗ «О пожарной безопасности», Закона Владимирской области от 03 декабря</w:t>
      </w:r>
      <w:r>
        <w:rPr>
          <w:sz w:val="28"/>
          <w:szCs w:val="28"/>
        </w:rPr>
        <w:t xml:space="preserve"> 2004 года No 228-03 «О системе </w:t>
      </w:r>
      <w:r w:rsidRPr="00751903">
        <w:rPr>
          <w:sz w:val="28"/>
          <w:szCs w:val="28"/>
        </w:rPr>
        <w:t>обеспечения пожарной безопасности во Владимирской области» и в соответствии с требованиями Инструкции «О порядке разработки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безопасности, введения их в действие и применения»,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16 марта 2007 года No 140 (зарегистрированного в Минюсте Российской Федерации от 04 апреля 2007 года No 9205), а также в соответствии с приказом Министерства Российской Федерации по делам гражданской обороны и чрезвычайным ситуациям и ликвидации последствий стихийных бедствий от 12 декабря 2007 года No 645 «Об утверждении норм пожарной безопасности «Обучение мерам пожарной безопасности работников организаций».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1.1. Настоящее Положение устанавливает требования к организации и проведени</w:t>
      </w:r>
      <w:r>
        <w:rPr>
          <w:sz w:val="28"/>
          <w:szCs w:val="28"/>
        </w:rPr>
        <w:t xml:space="preserve">я </w:t>
      </w:r>
      <w:r w:rsidRPr="00751903">
        <w:rPr>
          <w:sz w:val="28"/>
          <w:szCs w:val="28"/>
        </w:rPr>
        <w:t>обучения населения мерам пожарной безопасности.</w:t>
      </w:r>
    </w:p>
    <w:p w:rsidR="00DE4B5F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1.2. Обучение мерам пожарной безопасности работников организаци</w:t>
      </w:r>
      <w:r>
        <w:rPr>
          <w:sz w:val="28"/>
          <w:szCs w:val="28"/>
        </w:rPr>
        <w:t xml:space="preserve">й проводится в </w:t>
      </w:r>
      <w:r w:rsidRPr="00751903">
        <w:rPr>
          <w:sz w:val="28"/>
          <w:szCs w:val="28"/>
        </w:rPr>
        <w:t>соответствии с нормами пожарной безопасности «Обуч</w:t>
      </w:r>
      <w:r>
        <w:rPr>
          <w:sz w:val="28"/>
          <w:szCs w:val="28"/>
        </w:rPr>
        <w:t>ение мерам пожарной безопасности</w:t>
      </w:r>
      <w:r w:rsidRPr="00751903">
        <w:rPr>
          <w:sz w:val="28"/>
          <w:szCs w:val="28"/>
        </w:rPr>
        <w:t xml:space="preserve"> работников организаций», утвержденными приказом МЧС России от 12 декабря 2007 года </w:t>
      </w:r>
      <w:r>
        <w:rPr>
          <w:sz w:val="28"/>
          <w:szCs w:val="28"/>
        </w:rPr>
        <w:t>№</w:t>
      </w:r>
      <w:r w:rsidRPr="00751903">
        <w:rPr>
          <w:sz w:val="28"/>
          <w:szCs w:val="28"/>
        </w:rPr>
        <w:t>645.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</w:p>
    <w:p w:rsidR="00DE4B5F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 xml:space="preserve">2. Основные задачи, цели и виды обучения </w:t>
      </w:r>
    </w:p>
    <w:p w:rsidR="00DE4B5F" w:rsidRPr="00751903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мерам пожарной безопасности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2.1. Основными задачами обучения мерам пожарной безопасности являются: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повышение уровня противопожарных знаний населения;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привитие навыков пожароопасного поведения, соблюдения противопожарно</w:t>
      </w:r>
      <w:r>
        <w:rPr>
          <w:sz w:val="28"/>
          <w:szCs w:val="28"/>
        </w:rPr>
        <w:t>го</w:t>
      </w:r>
      <w:r w:rsidRPr="00751903">
        <w:rPr>
          <w:rFonts w:ascii="Arial" w:hAnsi="Arial" w:cs="Arial"/>
          <w:sz w:val="28"/>
          <w:szCs w:val="28"/>
        </w:rPr>
        <w:t xml:space="preserve"> 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режима на объектах и в быту;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привитие навыков пользования первичными</w:t>
      </w:r>
      <w:r>
        <w:rPr>
          <w:sz w:val="28"/>
          <w:szCs w:val="28"/>
        </w:rPr>
        <w:t xml:space="preserve"> средствами пожаротушения, вызова</w:t>
      </w:r>
      <w:r w:rsidRPr="00751903">
        <w:rPr>
          <w:sz w:val="28"/>
          <w:szCs w:val="28"/>
        </w:rPr>
        <w:t xml:space="preserve"> 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пожарной помощи и действий в случае возникновения пожаров;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2.2. Основными целями обучения мерам пожарной безопасности являются: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предупреждение пожаров;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предупреждение гибели и травмирования людей на пожарах;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снижение материальных потерь и других тяжких последствий от пожаров.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2.3. Обучение населения мерам пожарной безопасности подразделяется на следующ</w:t>
      </w:r>
      <w:r>
        <w:rPr>
          <w:sz w:val="28"/>
          <w:szCs w:val="28"/>
        </w:rPr>
        <w:t xml:space="preserve">ие </w:t>
      </w:r>
      <w:r w:rsidRPr="00751903">
        <w:rPr>
          <w:sz w:val="28"/>
          <w:szCs w:val="28"/>
        </w:rPr>
        <w:t>виды: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противопожарный инструктаж;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противопожарная подготовка по специальным программам в учебных</w:t>
      </w:r>
      <w:r>
        <w:rPr>
          <w:sz w:val="28"/>
          <w:szCs w:val="28"/>
        </w:rPr>
        <w:t xml:space="preserve"> заведениях в</w:t>
      </w:r>
      <w:r w:rsidRPr="00751903">
        <w:rPr>
          <w:sz w:val="28"/>
          <w:szCs w:val="28"/>
        </w:rPr>
        <w:t xml:space="preserve"> процессе повышения квалификации;</w:t>
      </w:r>
    </w:p>
    <w:p w:rsidR="00DE4B5F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- лекционная противопожарная подготовка.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</w:p>
    <w:p w:rsidR="00DE4B5F" w:rsidRPr="00751903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3. Противопожарный инструктаж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3.1. Основными видами обучения населения мерам пожарной безопасности является противопожарный инструктаж, учащихся - противопожарная подготовка по специальным программам в учебных заведениях.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3.2. Противопожарный инструктаж - вид обучения мерам пожарной безопасности населения, который проводится по месту жительства организациями или лицами, назначенными органами местного самоуправления.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3.3 Наниматели, арендаторы и собственники жилых помещений один раз в год инструктируются работниками жилищных организаций о порядке содержания помещений, эксплуатации инженерного оборудования, правилах пожарной безопасности во время весеннего осмотра жилого фонда.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 xml:space="preserve">3.4. Неработающее население (пенсионеры, инвалиды) могут проходить 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противопожарный инструктаж в учреждениях социальной защиты. Инструктаж данной категории населения проводят лица, назначенные руководителями учреждений.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3.5. Инструктаж лиц, проживающих в общежитиях, независимо от их принадлежности ежегодно осуществляет комендант или лицо, назначенное руководителем данного объекта.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 xml:space="preserve">3.6. Противопожарный инструктаж в садоводческих, огороднических и дачных некоммерческих объединениях, расположенных на территории </w:t>
      </w:r>
      <w:r>
        <w:rPr>
          <w:sz w:val="28"/>
          <w:szCs w:val="28"/>
        </w:rPr>
        <w:t xml:space="preserve">МО Головинское сельское поселение </w:t>
      </w:r>
      <w:r w:rsidRPr="00751903">
        <w:rPr>
          <w:sz w:val="28"/>
          <w:szCs w:val="28"/>
        </w:rPr>
        <w:t>Судогодского района, осуществляют их органы управления перед началом весенне-летнего сезона.</w:t>
      </w:r>
    </w:p>
    <w:p w:rsidR="00DE4B5F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3.7. Инструктаж членов гаражных кооперативов осуществляют их органы управления.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</w:p>
    <w:p w:rsidR="00DE4B5F" w:rsidRPr="00751903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4. Противопожарная подготовка по специальным программам в учебных</w:t>
      </w:r>
    </w:p>
    <w:p w:rsidR="00DE4B5F" w:rsidRPr="00751903" w:rsidRDefault="00DE4B5F" w:rsidP="00751903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заведениях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4.1. Противопожарная подготовка по специальным программам в учебных заведениях и в процессе повышения квалификации - вид обучения мерам пожарной безопасности детей в дошкольных образовательных учреждениях, лиц, обучающихся в образовательных учреждениях и отдельных категорий граждан, проходящих переподготовку, повышение квалификации в учреждениях дополнительного образования.</w:t>
      </w:r>
    </w:p>
    <w:p w:rsidR="00DE4B5F" w:rsidRPr="00751903" w:rsidRDefault="00DE4B5F" w:rsidP="00751903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 xml:space="preserve">4.2. Дети в дошкольных образовательных учреждениях, учащиеся 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  <w:r w:rsidRPr="00751903">
        <w:rPr>
          <w:sz w:val="28"/>
          <w:szCs w:val="28"/>
        </w:rPr>
        <w:t>общеобразовательных учебных заведений с 1 по 11 классы, учащиеся учреждений начального профессионального образования проходят обучение мерам пожарной безопасности в соответствии с курсом «Основы безопасности жизнедеятельности», разработанным Департаментом образования Владимирской области.</w:t>
      </w:r>
    </w:p>
    <w:p w:rsidR="00DE4B5F" w:rsidRDefault="00DE4B5F" w:rsidP="00751903">
      <w:pPr>
        <w:jc w:val="both"/>
        <w:rPr>
          <w:sz w:val="28"/>
          <w:szCs w:val="28"/>
        </w:rPr>
      </w:pPr>
    </w:p>
    <w:p w:rsidR="00DE4B5F" w:rsidRPr="00751903" w:rsidRDefault="00DE4B5F" w:rsidP="00A8559B">
      <w:pPr>
        <w:jc w:val="center"/>
        <w:rPr>
          <w:b/>
          <w:sz w:val="28"/>
          <w:szCs w:val="28"/>
        </w:rPr>
      </w:pPr>
      <w:r w:rsidRPr="00751903">
        <w:rPr>
          <w:b/>
          <w:sz w:val="28"/>
          <w:szCs w:val="28"/>
        </w:rPr>
        <w:t>5. Лекционная противопожарная подготовка</w:t>
      </w:r>
    </w:p>
    <w:p w:rsidR="00DE4B5F" w:rsidRPr="00751903" w:rsidRDefault="00DE4B5F" w:rsidP="00A8559B">
      <w:pPr>
        <w:ind w:firstLine="708"/>
        <w:jc w:val="both"/>
        <w:rPr>
          <w:sz w:val="28"/>
          <w:szCs w:val="28"/>
        </w:rPr>
      </w:pPr>
      <w:r w:rsidRPr="00751903">
        <w:rPr>
          <w:sz w:val="28"/>
          <w:szCs w:val="28"/>
        </w:rPr>
        <w:t>5.1. Лекционная противопожарная подготовка - дополнительный вид обучения мерам пожарной безопасности.</w:t>
      </w:r>
    </w:p>
    <w:p w:rsidR="00DE4B5F" w:rsidRPr="00751903" w:rsidRDefault="00DE4B5F" w:rsidP="00A8559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51903">
        <w:rPr>
          <w:sz w:val="28"/>
          <w:szCs w:val="28"/>
        </w:rPr>
        <w:t>5.2. Лекционная противопожарная подготовка проводится специалистами организаций, осуществляющими обучение мерам пожарной безопасности, в форме дополнительных занятий, лекций, семинаров, бесед по инициативе заинтересованных организаций.</w:t>
      </w:r>
    </w:p>
    <w:p w:rsidR="00DE4B5F" w:rsidRPr="00751903" w:rsidRDefault="00DE4B5F" w:rsidP="00751903">
      <w:pPr>
        <w:jc w:val="both"/>
        <w:rPr>
          <w:sz w:val="28"/>
          <w:szCs w:val="28"/>
        </w:rPr>
      </w:pPr>
    </w:p>
    <w:p w:rsidR="00DE4B5F" w:rsidRDefault="00DE4B5F" w:rsidP="00751903">
      <w:pPr>
        <w:ind w:firstLine="708"/>
        <w:jc w:val="both"/>
        <w:rPr>
          <w:sz w:val="28"/>
          <w:szCs w:val="28"/>
        </w:rPr>
      </w:pPr>
    </w:p>
    <w:p w:rsidR="00DE4B5F" w:rsidRPr="00015BBC" w:rsidRDefault="00DE4B5F" w:rsidP="00751903">
      <w:pPr>
        <w:jc w:val="both"/>
      </w:pPr>
    </w:p>
    <w:p w:rsidR="00DE4B5F" w:rsidRPr="00015BBC" w:rsidRDefault="00DE4B5F" w:rsidP="00751903">
      <w:pPr>
        <w:jc w:val="both"/>
      </w:pPr>
    </w:p>
    <w:p w:rsidR="00DE4B5F" w:rsidRPr="00015BBC" w:rsidRDefault="00DE4B5F" w:rsidP="00751903">
      <w:pPr>
        <w:jc w:val="both"/>
      </w:pPr>
    </w:p>
    <w:p w:rsidR="00DE4B5F" w:rsidRPr="00015BBC" w:rsidRDefault="00DE4B5F" w:rsidP="00015BBC">
      <w:pPr>
        <w:jc w:val="both"/>
      </w:pPr>
    </w:p>
    <w:p w:rsidR="00DE4B5F" w:rsidRDefault="00DE4B5F" w:rsidP="007A1A11">
      <w:pPr>
        <w:ind w:firstLine="708"/>
        <w:rPr>
          <w:sz w:val="28"/>
          <w:szCs w:val="28"/>
        </w:rPr>
      </w:pPr>
    </w:p>
    <w:sectPr w:rsidR="00DE4B5F" w:rsidSect="00191518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0011"/>
    <w:multiLevelType w:val="hybridMultilevel"/>
    <w:tmpl w:val="D2441BE2"/>
    <w:lvl w:ilvl="0" w:tplc="D5A84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ED"/>
    <w:rsid w:val="00011A34"/>
    <w:rsid w:val="00015BBC"/>
    <w:rsid w:val="000C7E6B"/>
    <w:rsid w:val="00120A2C"/>
    <w:rsid w:val="00191518"/>
    <w:rsid w:val="001976ED"/>
    <w:rsid w:val="00232A05"/>
    <w:rsid w:val="00245F2B"/>
    <w:rsid w:val="00300468"/>
    <w:rsid w:val="00325183"/>
    <w:rsid w:val="003B53E0"/>
    <w:rsid w:val="003C4117"/>
    <w:rsid w:val="003C6A65"/>
    <w:rsid w:val="0041126D"/>
    <w:rsid w:val="00421AA4"/>
    <w:rsid w:val="00435D64"/>
    <w:rsid w:val="0043778E"/>
    <w:rsid w:val="00452CF0"/>
    <w:rsid w:val="00751903"/>
    <w:rsid w:val="00752C23"/>
    <w:rsid w:val="007A1A11"/>
    <w:rsid w:val="007A33F0"/>
    <w:rsid w:val="007A7691"/>
    <w:rsid w:val="009E2336"/>
    <w:rsid w:val="00A73E45"/>
    <w:rsid w:val="00A8559B"/>
    <w:rsid w:val="00BD452C"/>
    <w:rsid w:val="00C17960"/>
    <w:rsid w:val="00CE7D85"/>
    <w:rsid w:val="00DE4B5F"/>
    <w:rsid w:val="00EC3E35"/>
    <w:rsid w:val="00F3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6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97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D6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C179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1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993</Words>
  <Characters>5661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Российская Федерация</dc:title>
  <dc:subject/>
  <dc:creator>1</dc:creator>
  <cp:keywords/>
  <dc:description/>
  <cp:lastModifiedBy>Loner-XP</cp:lastModifiedBy>
  <cp:revision>2</cp:revision>
  <cp:lastPrinted>2016-08-05T12:44:00Z</cp:lastPrinted>
  <dcterms:created xsi:type="dcterms:W3CDTF">2016-08-16T04:37:00Z</dcterms:created>
  <dcterms:modified xsi:type="dcterms:W3CDTF">2016-08-16T04:37:00Z</dcterms:modified>
</cp:coreProperties>
</file>